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2">
      <w:pPr>
        <w:spacing w:after="100" w:before="100" w:line="240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Из трактата «О Великом Порядке».</w:t>
        <w:br w:type="textWrapping"/>
        <w:t xml:space="preserve">Нуршайх Аль-Хайк Бохалари, прозванный «Делатель Падишахов».</w:t>
      </w:r>
    </w:p>
    <w:p w:rsidR="00000000" w:rsidDel="00000000" w:rsidP="00000000" w:rsidRDefault="00000000" w:rsidRPr="00000000" w14:paraId="00000003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Люди говорят:</w:t>
      </w:r>
    </w:p>
    <w:p w:rsidR="00000000" w:rsidDel="00000000" w:rsidP="00000000" w:rsidRDefault="00000000" w:rsidRPr="00000000" w14:paraId="00000005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«Пусть достойный правит».</w:t>
      </w:r>
    </w:p>
    <w:p w:rsidR="00000000" w:rsidDel="00000000" w:rsidP="00000000" w:rsidRDefault="00000000" w:rsidRPr="00000000" w14:paraId="00000006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Но кто защитит достойного,</w:t>
        <w:br w:type="textWrapping"/>
        <w:t xml:space="preserve">если он слаб?</w:t>
      </w:r>
    </w:p>
    <w:p w:rsidR="00000000" w:rsidDel="00000000" w:rsidP="00000000" w:rsidRDefault="00000000" w:rsidRPr="00000000" w14:paraId="00000007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Следовательно,</w:t>
        <w:br w:type="textWrapping"/>
        <w:t xml:space="preserve">достоинство без силы —</w:t>
        <w:br w:type="textWrapping"/>
        <w:t xml:space="preserve">украшение покойника.</w:t>
      </w:r>
    </w:p>
    <w:p w:rsidR="00000000" w:rsidDel="00000000" w:rsidP="00000000" w:rsidRDefault="00000000" w:rsidRPr="00000000" w14:paraId="00000008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09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Люди говорят:</w:t>
      </w:r>
    </w:p>
    <w:p w:rsidR="00000000" w:rsidDel="00000000" w:rsidP="00000000" w:rsidRDefault="00000000" w:rsidRPr="00000000" w14:paraId="0000000A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«Пусть закон хранит государство».</w:t>
      </w:r>
    </w:p>
    <w:p w:rsidR="00000000" w:rsidDel="00000000" w:rsidP="00000000" w:rsidRDefault="00000000" w:rsidRPr="00000000" w14:paraId="0000000B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Но кто хранит закон,</w:t>
        <w:br w:type="textWrapping"/>
        <w:t xml:space="preserve">когда приходит более сильный?</w:t>
      </w:r>
    </w:p>
    <w:p w:rsidR="00000000" w:rsidDel="00000000" w:rsidP="00000000" w:rsidRDefault="00000000" w:rsidRPr="00000000" w14:paraId="0000000C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Следовательно,</w:t>
        <w:br w:type="textWrapping"/>
        <w:t xml:space="preserve">закон существует,</w:t>
        <w:br w:type="textWrapping"/>
        <w:t xml:space="preserve">пока существует сила,</w:t>
        <w:br w:type="textWrapping"/>
        <w:t xml:space="preserve">способная принудить к его исполнению.</w:t>
      </w:r>
    </w:p>
    <w:p w:rsidR="00000000" w:rsidDel="00000000" w:rsidP="00000000" w:rsidRDefault="00000000" w:rsidRPr="00000000" w14:paraId="0000000D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0E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Люди боятся сильного</w:t>
        <w:br w:type="textWrapping"/>
        <w:t xml:space="preserve">и называют его жестоким.</w:t>
      </w:r>
    </w:p>
    <w:p w:rsidR="00000000" w:rsidDel="00000000" w:rsidP="00000000" w:rsidRDefault="00000000" w:rsidRPr="00000000" w14:paraId="0000000F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Они не боятся слабого</w:t>
        <w:br w:type="textWrapping"/>
        <w:t xml:space="preserve">и называют его добрым.</w:t>
      </w:r>
    </w:p>
    <w:p w:rsidR="00000000" w:rsidDel="00000000" w:rsidP="00000000" w:rsidRDefault="00000000" w:rsidRPr="00000000" w14:paraId="00000010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Но государство погибает</w:t>
        <w:br w:type="textWrapping"/>
        <w:t xml:space="preserve">не от жестоких.</w:t>
      </w:r>
    </w:p>
    <w:p w:rsidR="00000000" w:rsidDel="00000000" w:rsidP="00000000" w:rsidRDefault="00000000" w:rsidRPr="00000000" w14:paraId="00000011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Государство погибает,</w:t>
        <w:br w:type="textWrapping"/>
        <w:t xml:space="preserve">когда слабые принимают решения.</w:t>
      </w:r>
    </w:p>
    <w:p w:rsidR="00000000" w:rsidDel="00000000" w:rsidP="00000000" w:rsidRDefault="00000000" w:rsidRPr="00000000" w14:paraId="00000012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13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Сильного нельзя удержать внизу.</w:t>
      </w:r>
    </w:p>
    <w:p w:rsidR="00000000" w:rsidDel="00000000" w:rsidP="00000000" w:rsidRDefault="00000000" w:rsidRPr="00000000" w14:paraId="00000014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15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Если ему не дать подняться,</w:t>
      </w:r>
    </w:p>
    <w:p w:rsidR="00000000" w:rsidDel="00000000" w:rsidP="00000000" w:rsidRDefault="00000000" w:rsidRPr="00000000" w14:paraId="00000016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он опрокинет лестницу.</w:t>
      </w:r>
    </w:p>
    <w:p w:rsidR="00000000" w:rsidDel="00000000" w:rsidP="00000000" w:rsidRDefault="00000000" w:rsidRPr="00000000" w14:paraId="00000017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Если сильный не может</w:t>
        <w:br w:type="textWrapping"/>
        <w:t xml:space="preserve">возвыситься по закону,</w:t>
      </w:r>
    </w:p>
    <w:p w:rsidR="00000000" w:rsidDel="00000000" w:rsidP="00000000" w:rsidRDefault="00000000" w:rsidRPr="00000000" w14:paraId="00000018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он возвысится</w:t>
        <w:br w:type="textWrapping"/>
        <w:t xml:space="preserve">вопреки закону.</w:t>
      </w:r>
    </w:p>
    <w:p w:rsidR="00000000" w:rsidDel="00000000" w:rsidP="00000000" w:rsidRDefault="00000000" w:rsidRPr="00000000" w14:paraId="00000019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Виноват не сильный.</w:t>
      </w:r>
    </w:p>
    <w:p w:rsidR="00000000" w:rsidDel="00000000" w:rsidP="00000000" w:rsidRDefault="00000000" w:rsidRPr="00000000" w14:paraId="0000001A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Виноват закон.</w:t>
      </w:r>
    </w:p>
    <w:p w:rsidR="00000000" w:rsidDel="00000000" w:rsidP="00000000" w:rsidRDefault="00000000" w:rsidRPr="00000000" w14:paraId="0000001B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1C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Не спрашивай,</w:t>
        <w:br w:type="textWrapping"/>
        <w:t xml:space="preserve">откуда человек пришёл.</w:t>
      </w:r>
    </w:p>
    <w:p w:rsidR="00000000" w:rsidDel="00000000" w:rsidP="00000000" w:rsidRDefault="00000000" w:rsidRPr="00000000" w14:paraId="0000001D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Спроси,</w:t>
        <w:br w:type="textWrapping"/>
        <w:t xml:space="preserve">сколько людей идут за ним.</w:t>
      </w:r>
    </w:p>
    <w:p w:rsidR="00000000" w:rsidDel="00000000" w:rsidP="00000000" w:rsidRDefault="00000000" w:rsidRPr="00000000" w14:paraId="0000001E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Ибо сила</w:t>
        <w:br w:type="textWrapping"/>
        <w:t xml:space="preserve">собирает вокруг себя людей</w:t>
        <w:br w:type="textWrapping"/>
        <w:t xml:space="preserve">быстрее,</w:t>
        <w:br w:type="textWrapping"/>
        <w:t xml:space="preserve">чем происхождение и обещания.</w:t>
      </w:r>
    </w:p>
    <w:p w:rsidR="00000000" w:rsidDel="00000000" w:rsidP="00000000" w:rsidRDefault="00000000" w:rsidRPr="00000000" w14:paraId="0000001F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20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Если человек победил врага,</w:t>
        <w:br w:type="textWrapping"/>
        <w:t xml:space="preserve">он приобрёл власть.</w:t>
      </w:r>
    </w:p>
    <w:p w:rsidR="00000000" w:rsidDel="00000000" w:rsidP="00000000" w:rsidRDefault="00000000" w:rsidRPr="00000000" w14:paraId="00000021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Если удержал приобретённое,</w:t>
        <w:br w:type="textWrapping"/>
        <w:t xml:space="preserve">он доказал силу.</w:t>
      </w:r>
    </w:p>
    <w:p w:rsidR="00000000" w:rsidDel="00000000" w:rsidP="00000000" w:rsidRDefault="00000000" w:rsidRPr="00000000" w14:paraId="00000022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Если умножил приобретённое,</w:t>
        <w:br w:type="textWrapping"/>
        <w:t xml:space="preserve">он достоин править.</w:t>
      </w:r>
    </w:p>
    <w:p w:rsidR="00000000" w:rsidDel="00000000" w:rsidP="00000000" w:rsidRDefault="00000000" w:rsidRPr="00000000" w14:paraId="00000023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24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Люди называют порядок</w:t>
        <w:br w:type="textWrapping"/>
        <w:t xml:space="preserve">справедливостью.</w:t>
      </w:r>
    </w:p>
    <w:p w:rsidR="00000000" w:rsidDel="00000000" w:rsidP="00000000" w:rsidRDefault="00000000" w:rsidRPr="00000000" w14:paraId="00000025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Но порядок рождается</w:t>
        <w:br w:type="textWrapping"/>
        <w:t xml:space="preserve">не из справедливости.</w:t>
      </w:r>
    </w:p>
    <w:p w:rsidR="00000000" w:rsidDel="00000000" w:rsidP="00000000" w:rsidRDefault="00000000" w:rsidRPr="00000000" w14:paraId="00000026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Он рождается</w:t>
        <w:br w:type="textWrapping"/>
        <w:t xml:space="preserve">из страха нарушить волю сильного.</w:t>
      </w:r>
    </w:p>
    <w:p w:rsidR="00000000" w:rsidDel="00000000" w:rsidP="00000000" w:rsidRDefault="00000000" w:rsidRPr="00000000" w14:paraId="00000027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28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Дерево,</w:t>
        <w:br w:type="textWrapping"/>
        <w:t xml:space="preserve">которое не растёт,</w:t>
        <w:br w:type="textWrapping"/>
        <w:t xml:space="preserve">начинает гнить.</w:t>
      </w:r>
    </w:p>
    <w:p w:rsidR="00000000" w:rsidDel="00000000" w:rsidP="00000000" w:rsidRDefault="00000000" w:rsidRPr="00000000" w14:paraId="00000029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Государство,</w:t>
        <w:br w:type="textWrapping"/>
        <w:t xml:space="preserve">где сильный не может подняться,</w:t>
        <w:br w:type="textWrapping"/>
        <w:t xml:space="preserve">начинает умирать.</w:t>
      </w:r>
    </w:p>
    <w:p w:rsidR="00000000" w:rsidDel="00000000" w:rsidP="00000000" w:rsidRDefault="00000000" w:rsidRPr="00000000" w14:paraId="0000002A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2B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Когда место человека</w:t>
        <w:br w:type="textWrapping"/>
        <w:t xml:space="preserve">определяется рождением,</w:t>
        <w:br w:type="textWrapping"/>
        <w:t xml:space="preserve">сильный служит слабому.</w:t>
      </w:r>
    </w:p>
    <w:p w:rsidR="00000000" w:rsidDel="00000000" w:rsidP="00000000" w:rsidRDefault="00000000" w:rsidRPr="00000000" w14:paraId="0000002C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Когда сильный служит слабому,</w:t>
        <w:br w:type="textWrapping"/>
        <w:t xml:space="preserve">оба становятся слабее.</w:t>
      </w:r>
    </w:p>
    <w:p w:rsidR="00000000" w:rsidDel="00000000" w:rsidP="00000000" w:rsidRDefault="00000000" w:rsidRPr="00000000" w14:paraId="0000002D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2E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Возвышение сильного</w:t>
        <w:br w:type="textWrapping"/>
        <w:t xml:space="preserve">не разрушает государство.</w:t>
      </w:r>
    </w:p>
    <w:p w:rsidR="00000000" w:rsidDel="00000000" w:rsidP="00000000" w:rsidRDefault="00000000" w:rsidRPr="00000000" w14:paraId="0000002F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Оно разрушает</w:t>
        <w:br w:type="textWrapping"/>
        <w:t xml:space="preserve">лишь привычку слабого</w:t>
        <w:br w:type="textWrapping"/>
        <w:t xml:space="preserve">считать власть своей.</w:t>
      </w:r>
    </w:p>
    <w:p w:rsidR="00000000" w:rsidDel="00000000" w:rsidP="00000000" w:rsidRDefault="00000000" w:rsidRPr="00000000" w14:paraId="00000030">
      <w:pPr>
        <w:spacing w:before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31">
      <w:pPr>
        <w:spacing w:after="100" w:before="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Если государство</w:t>
        <w:br w:type="textWrapping"/>
        <w:t xml:space="preserve">не вознаграждает силу,</w:t>
        <w:br w:type="textWrapping"/>
        <w:t xml:space="preserve">сила перестаёт служить государству.</w:t>
      </w:r>
    </w:p>
    <w:p w:rsidR="00000000" w:rsidDel="00000000" w:rsidP="00000000" w:rsidRDefault="00000000" w:rsidRPr="00000000" w14:paraId="00000032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Тогда сильные</w:t>
        <w:br w:type="textWrapping"/>
        <w:t xml:space="preserve">создают новое государство.</w:t>
      </w:r>
    </w:p>
    <w:p w:rsidR="00000000" w:rsidDel="00000000" w:rsidP="00000000" w:rsidRDefault="00000000" w:rsidRPr="00000000" w14:paraId="00000033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34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Люди говорят:</w:t>
      </w:r>
    </w:p>
    <w:p w:rsidR="00000000" w:rsidDel="00000000" w:rsidP="00000000" w:rsidRDefault="00000000" w:rsidRPr="00000000" w14:paraId="00000035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«Не всякий сильный достоин власти.»</w:t>
      </w:r>
    </w:p>
    <w:p w:rsidR="00000000" w:rsidDel="00000000" w:rsidP="00000000" w:rsidRDefault="00000000" w:rsidRPr="00000000" w14:paraId="00000036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Это верно.</w:t>
      </w:r>
    </w:p>
    <w:p w:rsidR="00000000" w:rsidDel="00000000" w:rsidP="00000000" w:rsidRDefault="00000000" w:rsidRPr="00000000" w14:paraId="00000037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Но всякий слабый,</w:t>
        <w:br w:type="textWrapping"/>
        <w:t xml:space="preserve">получивший власть,</w:t>
        <w:br w:type="textWrapping"/>
        <w:t xml:space="preserve">губит государство.</w:t>
      </w:r>
    </w:p>
    <w:p w:rsidR="00000000" w:rsidDel="00000000" w:rsidP="00000000" w:rsidRDefault="00000000" w:rsidRPr="00000000" w14:paraId="00000038">
      <w:pPr>
        <w:spacing w:after="100" w:before="10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39">
      <w:pPr>
        <w:spacing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